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82" w:rsidRDefault="00DC0782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 w:rsidR="009E7019"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DC0782" w:rsidRDefault="00DC0782" w:rsidP="008259E3">
      <w:pPr>
        <w:spacing w:beforeLines="50" w:after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文明寝室评选条件及细则</w:t>
      </w:r>
    </w:p>
    <w:p w:rsidR="00DC0782" w:rsidRDefault="00DC0782" w:rsidP="008259E3">
      <w:pPr>
        <w:numPr>
          <w:ilvl w:val="0"/>
          <w:numId w:val="1"/>
        </w:numPr>
        <w:spacing w:beforeLines="50" w:afterLines="50" w:line="5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寝室的基本条件参评</w:t>
      </w:r>
    </w:p>
    <w:p w:rsidR="00DC0782" w:rsidRDefault="00DC0782" w:rsidP="00B75E19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寝室成员遵纪守法，严格遵守《学生寝室管理规定》，无外出租房现象；</w:t>
      </w:r>
    </w:p>
    <w:p w:rsidR="00DC0782" w:rsidRDefault="00DC0782" w:rsidP="00B75E19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寝室成员集体观念强，积极参加学风建设和集体活动；</w:t>
      </w:r>
    </w:p>
    <w:p w:rsidR="00DC0782" w:rsidRDefault="00DC0782" w:rsidP="00B75E19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寝室成员安全意识强、纪律观念强，爱护公物，能够保持良好的寝室内务卫生、个人卫生，寝室安全、纪律等情况。</w:t>
      </w:r>
    </w:p>
    <w:p w:rsidR="00DC0782" w:rsidRDefault="00DC0782" w:rsidP="008259E3">
      <w:pPr>
        <w:numPr>
          <w:ilvl w:val="0"/>
          <w:numId w:val="1"/>
        </w:numPr>
        <w:spacing w:beforeLines="50" w:afterLines="50" w:line="5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评比具体内容及标准</w:t>
      </w:r>
    </w:p>
    <w:p w:rsidR="00DC0782" w:rsidRDefault="00112C97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评分内容及评分标准</w:t>
      </w:r>
    </w:p>
    <w:p w:rsidR="00DC0782" w:rsidRDefault="00DC0782" w:rsidP="00B75E1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" w:eastAsia="楷体" w:hAnsi="楷体" w:cs="楷体"/>
          <w:sz w:val="32"/>
          <w:szCs w:val="32"/>
        </w:rPr>
        <w:t>1.</w:t>
      </w:r>
      <w:r>
        <w:rPr>
          <w:rFonts w:ascii="楷体" w:eastAsia="楷体" w:hAnsi="楷体" w:cs="楷体" w:hint="eastAsia"/>
          <w:sz w:val="32"/>
          <w:szCs w:val="32"/>
        </w:rPr>
        <w:t>自管会日常卫生检查</w:t>
      </w:r>
      <w:r>
        <w:rPr>
          <w:rFonts w:ascii="楷体" w:eastAsia="楷体" w:hAnsi="楷体" w:cs="楷体"/>
          <w:sz w:val="32"/>
          <w:szCs w:val="32"/>
        </w:rPr>
        <w:t xml:space="preserve">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</w:t>
      </w:r>
      <w:r w:rsidR="00A26405">
        <w:rPr>
          <w:rFonts w:ascii="楷体" w:eastAsia="楷体" w:hAnsi="楷体" w:cs="楷体" w:hint="eastAsia"/>
          <w:sz w:val="32"/>
          <w:szCs w:val="32"/>
        </w:rPr>
        <w:t>3</w:t>
      </w:r>
      <w:r>
        <w:rPr>
          <w:rFonts w:ascii="楷体" w:eastAsia="楷体" w:hAnsi="楷体" w:cs="楷体"/>
          <w:sz w:val="32"/>
          <w:szCs w:val="32"/>
        </w:rPr>
        <w:t>0%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优秀寝室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较差寝室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-10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次</w:t>
      </w:r>
    </w:p>
    <w:p w:rsidR="00DC0782" w:rsidRDefault="00DC0782" w:rsidP="00B75E19">
      <w:pPr>
        <w:spacing w:line="5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2.</w:t>
      </w:r>
      <w:r>
        <w:rPr>
          <w:rFonts w:ascii="楷体" w:eastAsia="楷体" w:hAnsi="楷体" w:cs="楷体" w:hint="eastAsia"/>
          <w:sz w:val="32"/>
          <w:szCs w:val="32"/>
        </w:rPr>
        <w:t>寝室成员所获荣誉</w:t>
      </w:r>
      <w:r>
        <w:rPr>
          <w:rFonts w:ascii="楷体" w:eastAsia="楷体" w:hAnsi="楷体" w:cs="楷体"/>
          <w:sz w:val="32"/>
          <w:szCs w:val="32"/>
        </w:rPr>
        <w:t xml:space="preserve">  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30%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个人国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省级荣誉</w:t>
      </w:r>
      <w:r>
        <w:rPr>
          <w:rFonts w:ascii="仿宋_GB2312" w:eastAsia="仿宋_GB2312" w:hAnsi="仿宋_GB2312" w:cs="仿宋_GB2312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国家奖学金等</w:t>
      </w:r>
      <w:r>
        <w:rPr>
          <w:rFonts w:ascii="仿宋_GB2312" w:eastAsia="仿宋_GB2312" w:hAnsi="仿宋_GB2312" w:cs="仿宋_GB2312"/>
          <w:sz w:val="28"/>
          <w:szCs w:val="28"/>
        </w:rPr>
        <w:t>)      +20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个人市级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校级荣誉（综合奖学金等）</w:t>
      </w:r>
      <w:r>
        <w:rPr>
          <w:rFonts w:ascii="仿宋_GB2312" w:eastAsia="仿宋_GB2312" w:hAnsi="仿宋_GB2312" w:cs="仿宋_GB2312"/>
          <w:sz w:val="28"/>
          <w:szCs w:val="28"/>
        </w:rPr>
        <w:t xml:space="preserve">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个人院级荣誉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职业资格证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人、个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主席、副主席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部长、副部长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辅</w:t>
      </w:r>
      <w:r w:rsidR="006931BE">
        <w:rPr>
          <w:rFonts w:ascii="仿宋_GB2312" w:eastAsia="仿宋_GB2312" w:hAnsi="仿宋_GB2312" w:cs="仿宋_GB2312" w:hint="eastAsia"/>
          <w:sz w:val="28"/>
          <w:szCs w:val="28"/>
        </w:rPr>
        <w:t>导员助理</w:t>
      </w:r>
      <w:r>
        <w:rPr>
          <w:rFonts w:ascii="仿宋_GB2312" w:eastAsia="仿宋_GB2312" w:hAnsi="仿宋_GB2312" w:cs="仿宋_GB2312" w:hint="eastAsia"/>
          <w:sz w:val="28"/>
          <w:szCs w:val="28"/>
        </w:rPr>
        <w:t>、英辅</w:t>
      </w:r>
      <w:r w:rsidR="006931BE">
        <w:rPr>
          <w:rFonts w:ascii="仿宋_GB2312" w:eastAsia="仿宋_GB2312" w:hAnsi="仿宋_GB2312" w:cs="仿宋_GB2312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B75E19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班委、学工助理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Pr="00ED3E99" w:rsidRDefault="00DC0782" w:rsidP="00002205">
      <w:pPr>
        <w:spacing w:line="50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 w:rsidRPr="00ED3E99">
        <w:rPr>
          <w:rFonts w:ascii="仿宋_GB2312" w:eastAsia="仿宋_GB2312" w:hAnsi="仿宋_GB2312" w:cs="仿宋_GB2312" w:hint="eastAsia"/>
          <w:sz w:val="28"/>
          <w:szCs w:val="28"/>
        </w:rPr>
        <w:t>参赛寝室需将荣誉证书复印件交給</w:t>
      </w:r>
      <w:r w:rsidR="00880761">
        <w:rPr>
          <w:rFonts w:ascii="仿宋_GB2312" w:eastAsia="仿宋_GB2312" w:hAnsi="仿宋_GB2312" w:cs="仿宋_GB2312" w:hint="eastAsia"/>
          <w:sz w:val="28"/>
          <w:szCs w:val="28"/>
        </w:rPr>
        <w:t>学生自我管理委员会（服务大楼30</w:t>
      </w:r>
      <w:r w:rsidR="00880761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DC0782" w:rsidRDefault="00DC0782" w:rsidP="00B75E19">
      <w:pPr>
        <w:spacing w:line="50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3.</w:t>
      </w:r>
      <w:r>
        <w:rPr>
          <w:rFonts w:ascii="楷体" w:eastAsia="楷体" w:hAnsi="楷体" w:cs="楷体" w:hint="eastAsia"/>
          <w:sz w:val="32"/>
          <w:szCs w:val="32"/>
        </w:rPr>
        <w:t>自管会下寝突击检查</w:t>
      </w:r>
      <w:r>
        <w:rPr>
          <w:rFonts w:ascii="楷体" w:eastAsia="楷体" w:hAnsi="楷体" w:cs="楷体"/>
          <w:sz w:val="32"/>
          <w:szCs w:val="32"/>
        </w:rPr>
        <w:t xml:space="preserve">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</w:t>
      </w:r>
      <w:r w:rsidR="00A26405">
        <w:rPr>
          <w:rFonts w:ascii="楷体" w:eastAsia="楷体" w:hAnsi="楷体" w:cs="楷体" w:hint="eastAsia"/>
          <w:sz w:val="32"/>
          <w:szCs w:val="32"/>
        </w:rPr>
        <w:t>4</w:t>
      </w:r>
      <w:r>
        <w:rPr>
          <w:rFonts w:ascii="楷体" w:eastAsia="楷体" w:hAnsi="楷体" w:cs="楷体"/>
          <w:sz w:val="32"/>
          <w:szCs w:val="32"/>
        </w:rPr>
        <w:t>0%</w:t>
      </w:r>
    </w:p>
    <w:p w:rsidR="00211597" w:rsidRDefault="00211597" w:rsidP="00A26405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A4C39" w:rsidRPr="00211597" w:rsidRDefault="00A26405" w:rsidP="00A26405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1159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检查内容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1、宿舍卫生度</w:t>
      </w:r>
      <w:bookmarkStart w:id="0" w:name="_GoBack"/>
      <w:bookmarkEnd w:id="0"/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①地面、窗户、玻璃干净度。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②厕所干净度。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③阳台干净度。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要求：地面干净，墙角无杂物；窗户、玻璃、门无明显污渍；墙壁上无刻画涂抹；厕所干净清洁、无异味、无脏垢、无积水；阳台无大量灰尘，干净整洁。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2</w:t>
      </w:r>
      <w:r w:rsidR="00A26405">
        <w:rPr>
          <w:rFonts w:ascii="宋体" w:hAnsi="宋体" w:cs="宋体"/>
          <w:b/>
          <w:bCs/>
          <w:kern w:val="0"/>
          <w:sz w:val="28"/>
          <w:szCs w:val="24"/>
        </w:rPr>
        <w:t>、物品摆放整齐度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①桌椅摆放整齐度。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②被褥折叠整齐度。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③床上物品摆放以及鞋等其他物品摆放整齐度。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要求：桌椅摆放井然有序，桌面整洁无灰尘，桌上物品摆放合理美观；床上被褥折叠整齐。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3、宿舍气味</w:t>
      </w:r>
      <w:r w:rsidRPr="00D26260">
        <w:rPr>
          <w:rFonts w:ascii="宋体" w:hAnsi="宋体" w:cs="宋体"/>
          <w:b/>
          <w:kern w:val="0"/>
          <w:sz w:val="28"/>
          <w:szCs w:val="24"/>
        </w:rPr>
        <w:t>要求</w:t>
      </w:r>
      <w:r w:rsidRPr="00D26260">
        <w:rPr>
          <w:rFonts w:ascii="宋体" w:hAnsi="宋体" w:cs="宋体"/>
          <w:kern w:val="0"/>
          <w:sz w:val="28"/>
          <w:szCs w:val="24"/>
        </w:rPr>
        <w:t>：宿舍空气清新，无异味</w:t>
      </w:r>
      <w:r w:rsidRPr="000A2D94">
        <w:rPr>
          <w:rFonts w:ascii="宋体" w:hAnsi="宋体" w:cs="宋体"/>
          <w:b/>
          <w:color w:val="888888"/>
          <w:kern w:val="0"/>
          <w:sz w:val="28"/>
          <w:szCs w:val="24"/>
        </w:rPr>
        <w:t>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4、宿舍消防安全</w:t>
      </w:r>
      <w:r w:rsidRPr="00D26260">
        <w:rPr>
          <w:rFonts w:ascii="宋体" w:hAnsi="宋体" w:cs="宋体"/>
          <w:b/>
          <w:kern w:val="0"/>
          <w:sz w:val="28"/>
          <w:szCs w:val="24"/>
        </w:rPr>
        <w:t>要求</w:t>
      </w:r>
      <w:r w:rsidRPr="00D26260">
        <w:rPr>
          <w:rFonts w:ascii="宋体" w:hAnsi="宋体" w:cs="宋体"/>
          <w:kern w:val="0"/>
          <w:sz w:val="28"/>
          <w:szCs w:val="24"/>
        </w:rPr>
        <w:t>：宿舍内无大功率电器（例：热得快、电饭煲等），无明火设施，出现上述任一情况则为零分。</w:t>
      </w:r>
    </w:p>
    <w:p w:rsidR="00DA4C39" w:rsidRPr="00D26260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5、宿舍设计</w:t>
      </w:r>
    </w:p>
    <w:p w:rsidR="00DA4C39" w:rsidRPr="00DA4C39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lastRenderedPageBreak/>
        <w:t>要求：美观大方，健康向上，体现宿舍自身特色，有创意</w:t>
      </w:r>
      <w:r w:rsidRPr="00DA4C39">
        <w:rPr>
          <w:rFonts w:ascii="宋体" w:hAnsi="宋体" w:cs="宋体"/>
          <w:color w:val="888888"/>
          <w:kern w:val="0"/>
          <w:sz w:val="28"/>
          <w:szCs w:val="24"/>
        </w:rPr>
        <w:t>。</w:t>
      </w:r>
    </w:p>
    <w:p w:rsidR="00DA4C39" w:rsidRPr="00DA4C39" w:rsidRDefault="00DA4C39" w:rsidP="00DA4C39">
      <w:pPr>
        <w:widowControl/>
        <w:jc w:val="left"/>
        <w:rPr>
          <w:rFonts w:ascii="宋体" w:hAnsi="宋体" w:cs="宋体"/>
          <w:kern w:val="0"/>
          <w:sz w:val="28"/>
          <w:szCs w:val="24"/>
        </w:rPr>
      </w:pPr>
    </w:p>
    <w:p w:rsidR="00211597" w:rsidRDefault="00DA4C39" w:rsidP="00DA4C39">
      <w:pPr>
        <w:widowControl/>
        <w:ind w:firstLine="480"/>
        <w:jc w:val="left"/>
        <w:rPr>
          <w:rFonts w:ascii="宋体" w:hAnsi="宋体" w:cs="宋体"/>
          <w:b/>
          <w:bCs/>
          <w:kern w:val="0"/>
          <w:sz w:val="28"/>
          <w:szCs w:val="24"/>
        </w:rPr>
      </w:pPr>
      <w:r w:rsidRPr="00DA4C39">
        <w:rPr>
          <w:rFonts w:ascii="宋体" w:hAnsi="宋体" w:cs="宋体"/>
          <w:b/>
          <w:bCs/>
          <w:kern w:val="0"/>
          <w:sz w:val="28"/>
          <w:szCs w:val="24"/>
        </w:rPr>
        <w:t>6、精神文明建设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①参评宿舍成员是否存在在平时休息时间大声喧哗吵闹、播放高音量音乐影响他人休息学习情况；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②宿舍管理处有无晚归、违纪登记。</w:t>
      </w:r>
    </w:p>
    <w:p w:rsidR="00DA4C39" w:rsidRPr="00D26260" w:rsidRDefault="00DA4C39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  <w:r w:rsidRPr="00D26260">
        <w:rPr>
          <w:rFonts w:ascii="宋体" w:hAnsi="宋体" w:cs="宋体"/>
          <w:kern w:val="0"/>
          <w:sz w:val="28"/>
          <w:szCs w:val="24"/>
        </w:rPr>
        <w:t>③参评宿舍成员的配合程度。</w:t>
      </w:r>
    </w:p>
    <w:p w:rsidR="00A26405" w:rsidRDefault="00A26405" w:rsidP="00A26405">
      <w:pPr>
        <w:rPr>
          <w:sz w:val="28"/>
          <w:szCs w:val="28"/>
        </w:rPr>
      </w:pPr>
    </w:p>
    <w:p w:rsidR="00A26405" w:rsidRPr="00DA4C39" w:rsidRDefault="00A26405" w:rsidP="00DA4C39">
      <w:pPr>
        <w:widowControl/>
        <w:ind w:firstLine="480"/>
        <w:jc w:val="left"/>
        <w:rPr>
          <w:rFonts w:ascii="宋体" w:hAnsi="宋体" w:cs="宋体"/>
          <w:kern w:val="0"/>
          <w:sz w:val="28"/>
          <w:szCs w:val="24"/>
        </w:rPr>
      </w:pPr>
    </w:p>
    <w:p w:rsidR="00DA4C39" w:rsidRPr="00DA4C39" w:rsidRDefault="00DA4C39">
      <w:pPr>
        <w:rPr>
          <w:sz w:val="22"/>
        </w:rPr>
      </w:pPr>
    </w:p>
    <w:p w:rsidR="00DA4C39" w:rsidRPr="00DA4C39" w:rsidRDefault="00DA4C39">
      <w:pPr>
        <w:rPr>
          <w:sz w:val="22"/>
        </w:rPr>
      </w:pPr>
    </w:p>
    <w:p w:rsidR="00DA4C39" w:rsidRDefault="00DA4C39"/>
    <w:sectPr w:rsidR="00DA4C39" w:rsidSect="0052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B70" w:rsidRDefault="00104B70" w:rsidP="001F6E40">
      <w:r>
        <w:separator/>
      </w:r>
    </w:p>
  </w:endnote>
  <w:endnote w:type="continuationSeparator" w:id="0">
    <w:p w:rsidR="00104B70" w:rsidRDefault="00104B70" w:rsidP="001F6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B70" w:rsidRDefault="00104B70" w:rsidP="001F6E40">
      <w:r>
        <w:separator/>
      </w:r>
    </w:p>
  </w:footnote>
  <w:footnote w:type="continuationSeparator" w:id="0">
    <w:p w:rsidR="00104B70" w:rsidRDefault="00104B70" w:rsidP="001F6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B754F6"/>
    <w:rsid w:val="00002205"/>
    <w:rsid w:val="00095715"/>
    <w:rsid w:val="000A2D94"/>
    <w:rsid w:val="00104B70"/>
    <w:rsid w:val="00112C97"/>
    <w:rsid w:val="001E19F4"/>
    <w:rsid w:val="001F6E40"/>
    <w:rsid w:val="00201529"/>
    <w:rsid w:val="00211597"/>
    <w:rsid w:val="002C31B4"/>
    <w:rsid w:val="003B55B4"/>
    <w:rsid w:val="00475939"/>
    <w:rsid w:val="004B66B8"/>
    <w:rsid w:val="0052075A"/>
    <w:rsid w:val="00524D1B"/>
    <w:rsid w:val="00575B40"/>
    <w:rsid w:val="005A3D72"/>
    <w:rsid w:val="005C6385"/>
    <w:rsid w:val="00667190"/>
    <w:rsid w:val="006931BE"/>
    <w:rsid w:val="0072799A"/>
    <w:rsid w:val="007B3827"/>
    <w:rsid w:val="008259E3"/>
    <w:rsid w:val="00880761"/>
    <w:rsid w:val="00894373"/>
    <w:rsid w:val="00990375"/>
    <w:rsid w:val="009E7019"/>
    <w:rsid w:val="00A0374E"/>
    <w:rsid w:val="00A126EB"/>
    <w:rsid w:val="00A26405"/>
    <w:rsid w:val="00A67499"/>
    <w:rsid w:val="00B75E19"/>
    <w:rsid w:val="00B952C8"/>
    <w:rsid w:val="00BA65F0"/>
    <w:rsid w:val="00BF13A3"/>
    <w:rsid w:val="00D26260"/>
    <w:rsid w:val="00D66B45"/>
    <w:rsid w:val="00D9793B"/>
    <w:rsid w:val="00DA4C39"/>
    <w:rsid w:val="00DC0782"/>
    <w:rsid w:val="00DF47E9"/>
    <w:rsid w:val="00E32419"/>
    <w:rsid w:val="00ED3E99"/>
    <w:rsid w:val="00F01FF9"/>
    <w:rsid w:val="00FC0E11"/>
    <w:rsid w:val="00FF107F"/>
    <w:rsid w:val="03740AE1"/>
    <w:rsid w:val="3AEE34D7"/>
    <w:rsid w:val="3F4B010F"/>
    <w:rsid w:val="42DE4514"/>
    <w:rsid w:val="48B754F6"/>
    <w:rsid w:val="497E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24D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524D1B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52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24D1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PrinceCharming1410524770</dc:creator>
  <cp:lastModifiedBy>Administrator</cp:lastModifiedBy>
  <cp:revision>11</cp:revision>
  <cp:lastPrinted>2019-11-07T08:34:00Z</cp:lastPrinted>
  <dcterms:created xsi:type="dcterms:W3CDTF">2018-11-22T02:49:00Z</dcterms:created>
  <dcterms:modified xsi:type="dcterms:W3CDTF">2019-11-07T08:36:00Z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